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26A" w:rsidRPr="00247CB1" w:rsidRDefault="007E426A" w:rsidP="000866D6">
      <w:pPr>
        <w:jc w:val="right"/>
        <w:rPr>
          <w:sz w:val="22"/>
        </w:rPr>
      </w:pPr>
      <w:r w:rsidRPr="00247CB1">
        <w:rPr>
          <w:sz w:val="22"/>
        </w:rPr>
        <w:t>Name:</w:t>
      </w:r>
      <w:r w:rsidRPr="00247CB1">
        <w:rPr>
          <w:sz w:val="22"/>
        </w:rPr>
        <w:tab/>
      </w:r>
      <w:r w:rsidRPr="00247CB1">
        <w:rPr>
          <w:sz w:val="22"/>
          <w:u w:val="single"/>
        </w:rPr>
        <w:tab/>
      </w:r>
      <w:r w:rsidRPr="00247CB1">
        <w:rPr>
          <w:sz w:val="22"/>
          <w:u w:val="single"/>
        </w:rPr>
        <w:tab/>
      </w:r>
      <w:r w:rsidRPr="00247CB1">
        <w:rPr>
          <w:sz w:val="22"/>
          <w:u w:val="single"/>
        </w:rPr>
        <w:tab/>
      </w:r>
      <w:r w:rsidRPr="00247CB1">
        <w:rPr>
          <w:sz w:val="22"/>
          <w:u w:val="single"/>
        </w:rPr>
        <w:tab/>
      </w:r>
    </w:p>
    <w:p w:rsidR="007E426A" w:rsidRPr="00247CB1" w:rsidRDefault="007E426A" w:rsidP="000866D6">
      <w:pPr>
        <w:jc w:val="right"/>
        <w:rPr>
          <w:sz w:val="22"/>
        </w:rPr>
      </w:pPr>
      <w:r w:rsidRPr="00247CB1">
        <w:rPr>
          <w:sz w:val="22"/>
        </w:rPr>
        <w:t>Date:</w:t>
      </w:r>
      <w:r w:rsidRPr="00247CB1">
        <w:rPr>
          <w:sz w:val="22"/>
        </w:rPr>
        <w:tab/>
      </w:r>
      <w:r w:rsidRPr="00247CB1">
        <w:rPr>
          <w:sz w:val="22"/>
          <w:u w:val="single"/>
        </w:rPr>
        <w:tab/>
      </w:r>
      <w:r w:rsidRPr="00247CB1">
        <w:rPr>
          <w:sz w:val="22"/>
          <w:u w:val="single"/>
        </w:rPr>
        <w:tab/>
      </w:r>
      <w:r w:rsidRPr="00247CB1">
        <w:rPr>
          <w:sz w:val="22"/>
          <w:u w:val="single"/>
        </w:rPr>
        <w:tab/>
      </w:r>
      <w:r w:rsidRPr="00247CB1">
        <w:rPr>
          <w:sz w:val="22"/>
          <w:u w:val="single"/>
        </w:rPr>
        <w:tab/>
      </w:r>
    </w:p>
    <w:p w:rsidR="007E426A" w:rsidRPr="00247CB1" w:rsidRDefault="007E426A">
      <w:pPr>
        <w:rPr>
          <w:sz w:val="22"/>
        </w:rPr>
      </w:pPr>
    </w:p>
    <w:p w:rsidR="000866D6" w:rsidRPr="00247CB1" w:rsidRDefault="000866D6" w:rsidP="007E426A">
      <w:pPr>
        <w:pStyle w:val="ListParagraph"/>
        <w:numPr>
          <w:ilvl w:val="0"/>
          <w:numId w:val="1"/>
        </w:numPr>
        <w:rPr>
          <w:sz w:val="22"/>
        </w:rPr>
      </w:pPr>
      <w:r w:rsidRPr="00247CB1">
        <w:rPr>
          <w:noProof/>
          <w:sz w:val="22"/>
        </w:rPr>
        <w:drawing>
          <wp:anchor distT="0" distB="0" distL="114300" distR="114300" simplePos="0" relativeHeight="251658240" behindDoc="1" locked="0" layoutInCell="1" allowOverlap="1">
            <wp:simplePos x="0" y="0"/>
            <wp:positionH relativeFrom="column">
              <wp:posOffset>3886200</wp:posOffset>
            </wp:positionH>
            <wp:positionV relativeFrom="paragraph">
              <wp:posOffset>378460</wp:posOffset>
            </wp:positionV>
            <wp:extent cx="1498600" cy="11811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xmlns:ma="http://schemas.microsoft.com/office/mac/drawingml/2008/main">
                    <ve:Choice Requires="ma">
                      <pic:blipFill>
                        <a:blip r:embed="rId5"/>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6"/>
                        <a:srcRect/>
                        <a:stretch>
                          <a:fillRect/>
                        </a:stretch>
                      </pic:blipFill>
                    </ve:Fallback>
                  </ve:AlternateContent>
                  <pic:spPr bwMode="auto">
                    <a:xfrm>
                      <a:off x="0" y="0"/>
                      <a:ext cx="1498600" cy="1181100"/>
                    </a:xfrm>
                    <a:prstGeom prst="rect">
                      <a:avLst/>
                    </a:prstGeom>
                    <a:noFill/>
                    <a:ln w="9525">
                      <a:noFill/>
                      <a:miter lim="800000"/>
                      <a:headEnd/>
                      <a:tailEnd/>
                    </a:ln>
                  </pic:spPr>
                </pic:pic>
              </a:graphicData>
            </a:graphic>
          </wp:anchor>
        </w:drawing>
      </w:r>
      <w:r w:rsidR="007E426A" w:rsidRPr="00247CB1">
        <w:rPr>
          <w:sz w:val="22"/>
        </w:rPr>
        <w:t>Which are the best statistics to use to describe the center and spread of data in this histogram?</w:t>
      </w:r>
      <w:r w:rsidR="008D70A3" w:rsidRPr="00247CB1">
        <w:rPr>
          <w:sz w:val="22"/>
        </w:rPr>
        <w:t xml:space="preserve">  (2pts)</w:t>
      </w:r>
      <w:r w:rsidRPr="00247CB1">
        <w:rPr>
          <w:sz w:val="22"/>
        </w:rPr>
        <w:br/>
      </w:r>
    </w:p>
    <w:p w:rsidR="000866D6" w:rsidRPr="00247CB1" w:rsidRDefault="000866D6" w:rsidP="000866D6">
      <w:pPr>
        <w:pStyle w:val="ListParagraph"/>
        <w:numPr>
          <w:ilvl w:val="1"/>
          <w:numId w:val="1"/>
        </w:numPr>
        <w:rPr>
          <w:sz w:val="22"/>
        </w:rPr>
      </w:pPr>
      <w:r w:rsidRPr="00247CB1">
        <w:rPr>
          <w:sz w:val="22"/>
        </w:rPr>
        <w:t>Center:  mean; spread:  standard deviation</w:t>
      </w:r>
    </w:p>
    <w:p w:rsidR="000866D6" w:rsidRPr="00247CB1" w:rsidRDefault="000866D6" w:rsidP="000866D6">
      <w:pPr>
        <w:pStyle w:val="ListParagraph"/>
        <w:numPr>
          <w:ilvl w:val="1"/>
          <w:numId w:val="1"/>
        </w:numPr>
        <w:rPr>
          <w:sz w:val="22"/>
        </w:rPr>
      </w:pPr>
      <w:r w:rsidRPr="00247CB1">
        <w:rPr>
          <w:sz w:val="22"/>
        </w:rPr>
        <w:t>Center:  standard deviation; spread:  mean</w:t>
      </w:r>
    </w:p>
    <w:p w:rsidR="000866D6" w:rsidRPr="00247CB1" w:rsidRDefault="000866D6" w:rsidP="000866D6">
      <w:pPr>
        <w:pStyle w:val="ListParagraph"/>
        <w:numPr>
          <w:ilvl w:val="1"/>
          <w:numId w:val="1"/>
        </w:numPr>
        <w:rPr>
          <w:sz w:val="22"/>
        </w:rPr>
      </w:pPr>
      <w:r w:rsidRPr="00247CB1">
        <w:rPr>
          <w:sz w:val="22"/>
        </w:rPr>
        <w:t>Center:  median, spread:  standard deviation</w:t>
      </w:r>
    </w:p>
    <w:p w:rsidR="000866D6" w:rsidRPr="00247CB1" w:rsidRDefault="000866D6" w:rsidP="000866D6">
      <w:pPr>
        <w:pStyle w:val="ListParagraph"/>
        <w:numPr>
          <w:ilvl w:val="1"/>
          <w:numId w:val="1"/>
        </w:numPr>
        <w:rPr>
          <w:sz w:val="22"/>
        </w:rPr>
      </w:pPr>
      <w:r w:rsidRPr="00247CB1">
        <w:rPr>
          <w:sz w:val="22"/>
        </w:rPr>
        <w:t>Center:  median; spread:  IQR</w:t>
      </w:r>
    </w:p>
    <w:p w:rsidR="000866D6" w:rsidRPr="00247CB1" w:rsidRDefault="000866D6" w:rsidP="000866D6">
      <w:pPr>
        <w:pStyle w:val="ListParagraph"/>
        <w:numPr>
          <w:ilvl w:val="1"/>
          <w:numId w:val="1"/>
        </w:numPr>
        <w:rPr>
          <w:sz w:val="22"/>
        </w:rPr>
      </w:pPr>
      <w:r w:rsidRPr="00247CB1">
        <w:rPr>
          <w:sz w:val="22"/>
        </w:rPr>
        <w:t>Center:  median; spread:  range</w:t>
      </w:r>
    </w:p>
    <w:p w:rsidR="007E426A" w:rsidRPr="00247CB1" w:rsidRDefault="000866D6" w:rsidP="000866D6">
      <w:pPr>
        <w:pStyle w:val="ListParagraph"/>
        <w:numPr>
          <w:ilvl w:val="1"/>
          <w:numId w:val="1"/>
        </w:numPr>
        <w:rPr>
          <w:sz w:val="22"/>
        </w:rPr>
      </w:pPr>
      <w:r w:rsidRPr="00247CB1">
        <w:rPr>
          <w:sz w:val="22"/>
        </w:rPr>
        <w:t>Center:  mean; spread:  IQR</w:t>
      </w:r>
      <w:r w:rsidR="007E426A" w:rsidRPr="00247CB1">
        <w:rPr>
          <w:sz w:val="22"/>
        </w:rPr>
        <w:br/>
      </w:r>
      <w:r w:rsidR="00D2461D" w:rsidRPr="00247CB1">
        <w:rPr>
          <w:sz w:val="22"/>
        </w:rPr>
        <w:br/>
      </w:r>
      <w:r w:rsidR="00D2461D" w:rsidRPr="00247CB1">
        <w:rPr>
          <w:sz w:val="22"/>
        </w:rPr>
        <w:br/>
      </w:r>
    </w:p>
    <w:p w:rsidR="000866D6" w:rsidRPr="00247CB1" w:rsidRDefault="000866D6" w:rsidP="007E426A">
      <w:pPr>
        <w:pStyle w:val="ListParagraph"/>
        <w:numPr>
          <w:ilvl w:val="0"/>
          <w:numId w:val="1"/>
        </w:numPr>
        <w:rPr>
          <w:sz w:val="22"/>
        </w:rPr>
      </w:pPr>
      <w:r w:rsidRPr="00247CB1">
        <w:rPr>
          <w:sz w:val="22"/>
        </w:rPr>
        <w:t>Which is true about the weights of people shown in these parallel boxplots?</w:t>
      </w:r>
      <w:r w:rsidR="004273C5" w:rsidRPr="00247CB1">
        <w:rPr>
          <w:sz w:val="22"/>
        </w:rPr>
        <w:t xml:space="preserve">  (3</w:t>
      </w:r>
      <w:r w:rsidR="008D70A3" w:rsidRPr="00247CB1">
        <w:rPr>
          <w:sz w:val="22"/>
        </w:rPr>
        <w:t>pts)</w:t>
      </w:r>
      <w:r w:rsidRPr="00247CB1">
        <w:rPr>
          <w:sz w:val="22"/>
        </w:rPr>
        <w:br/>
      </w:r>
      <w:r w:rsidR="00A73845">
        <w:rPr>
          <w:noProof/>
          <w:sz w:val="22"/>
        </w:rPr>
        <w:drawing>
          <wp:inline distT="0" distB="0" distL="0" distR="0">
            <wp:extent cx="2882900" cy="584200"/>
            <wp:effectExtent l="2540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ve:Choice xmlns:ma="http://schemas.microsoft.com/office/mac/drawingml/2008/main" Requires="ma">
                      <pic:blipFill>
                        <a:blip r:embed="rId7"/>
                        <a:srcRect/>
                        <a:stretch>
                          <a:fillRect/>
                        </a:stretch>
                      </pic:blipFill>
                    </ve:Choice>
                    <ve:Fallback>
                      <pic:blipFill>
                        <a:blip r:embed="rId8"/>
                        <a:srcRect/>
                        <a:stretch>
                          <a:fillRect/>
                        </a:stretch>
                      </pic:blipFill>
                    </ve:Fallback>
                  </ve:AlternateContent>
                  <pic:spPr bwMode="auto">
                    <a:xfrm>
                      <a:off x="0" y="0"/>
                      <a:ext cx="2882900" cy="584200"/>
                    </a:xfrm>
                    <a:prstGeom prst="rect">
                      <a:avLst/>
                    </a:prstGeom>
                    <a:noFill/>
                    <a:ln w="9525">
                      <a:noFill/>
                      <a:miter lim="800000"/>
                      <a:headEnd/>
                      <a:tailEnd/>
                    </a:ln>
                  </pic:spPr>
                </pic:pic>
              </a:graphicData>
            </a:graphic>
          </wp:inline>
        </w:drawing>
      </w:r>
      <w:r w:rsidRPr="00247CB1">
        <w:rPr>
          <w:sz w:val="22"/>
        </w:rPr>
        <w:br/>
      </w:r>
    </w:p>
    <w:p w:rsidR="000866D6" w:rsidRPr="00247CB1" w:rsidRDefault="000866D6" w:rsidP="000866D6">
      <w:pPr>
        <w:pStyle w:val="ListParagraph"/>
        <w:numPr>
          <w:ilvl w:val="1"/>
          <w:numId w:val="1"/>
        </w:numPr>
        <w:rPr>
          <w:sz w:val="22"/>
        </w:rPr>
      </w:pPr>
      <w:r w:rsidRPr="00247CB1">
        <w:rPr>
          <w:sz w:val="22"/>
        </w:rPr>
        <w:t>The third quartile of group 1 is less than the median of group 2.</w:t>
      </w:r>
    </w:p>
    <w:p w:rsidR="000866D6" w:rsidRPr="00247CB1" w:rsidRDefault="000866D6" w:rsidP="000866D6">
      <w:pPr>
        <w:pStyle w:val="ListParagraph"/>
        <w:numPr>
          <w:ilvl w:val="1"/>
          <w:numId w:val="1"/>
        </w:numPr>
        <w:rPr>
          <w:sz w:val="22"/>
        </w:rPr>
      </w:pPr>
      <w:r w:rsidRPr="00247CB1">
        <w:rPr>
          <w:sz w:val="22"/>
        </w:rPr>
        <w:t>The IQR of group 1 is less than the IQR of group 2.</w:t>
      </w:r>
    </w:p>
    <w:p w:rsidR="000866D6" w:rsidRPr="00247CB1" w:rsidRDefault="000866D6" w:rsidP="000866D6">
      <w:pPr>
        <w:pStyle w:val="ListParagraph"/>
        <w:numPr>
          <w:ilvl w:val="1"/>
          <w:numId w:val="1"/>
        </w:numPr>
        <w:rPr>
          <w:sz w:val="22"/>
        </w:rPr>
      </w:pPr>
      <w:r w:rsidRPr="00247CB1">
        <w:rPr>
          <w:sz w:val="22"/>
        </w:rPr>
        <w:t xml:space="preserve">Each person </w:t>
      </w:r>
      <w:proofErr w:type="gramStart"/>
      <w:r w:rsidRPr="00247CB1">
        <w:rPr>
          <w:sz w:val="22"/>
        </w:rPr>
        <w:t>in group</w:t>
      </w:r>
      <w:proofErr w:type="gramEnd"/>
      <w:r w:rsidRPr="00247CB1">
        <w:rPr>
          <w:sz w:val="22"/>
        </w:rPr>
        <w:t xml:space="preserve"> 2 is heavier than those in the lighter half of group 1.</w:t>
      </w:r>
    </w:p>
    <w:p w:rsidR="000866D6" w:rsidRPr="00247CB1" w:rsidRDefault="000866D6" w:rsidP="000866D6">
      <w:pPr>
        <w:pStyle w:val="ListParagraph"/>
        <w:numPr>
          <w:ilvl w:val="1"/>
          <w:numId w:val="1"/>
        </w:numPr>
        <w:rPr>
          <w:sz w:val="22"/>
        </w:rPr>
      </w:pPr>
      <w:r w:rsidRPr="00247CB1">
        <w:rPr>
          <w:sz w:val="22"/>
        </w:rPr>
        <w:t xml:space="preserve">The weights </w:t>
      </w:r>
      <w:proofErr w:type="gramStart"/>
      <w:r w:rsidRPr="00247CB1">
        <w:rPr>
          <w:sz w:val="22"/>
        </w:rPr>
        <w:t>in group</w:t>
      </w:r>
      <w:proofErr w:type="gramEnd"/>
      <w:r w:rsidRPr="00247CB1">
        <w:rPr>
          <w:sz w:val="22"/>
        </w:rPr>
        <w:t xml:space="preserve"> 2 are skewed to the left.</w:t>
      </w:r>
      <w:r w:rsidRPr="00247CB1">
        <w:rPr>
          <w:sz w:val="22"/>
        </w:rPr>
        <w:br/>
      </w:r>
      <w:r w:rsidR="00D2461D" w:rsidRPr="00247CB1">
        <w:rPr>
          <w:sz w:val="22"/>
        </w:rPr>
        <w:br/>
      </w:r>
    </w:p>
    <w:p w:rsidR="00AA5AF7" w:rsidRPr="00247CB1" w:rsidRDefault="00A73845" w:rsidP="007E426A">
      <w:pPr>
        <w:pStyle w:val="ListParagraph"/>
        <w:numPr>
          <w:ilvl w:val="0"/>
          <w:numId w:val="1"/>
        </w:numPr>
        <w:rPr>
          <w:sz w:val="22"/>
        </w:rPr>
      </w:pPr>
      <w:r>
        <w:rPr>
          <w:sz w:val="22"/>
        </w:rPr>
        <w:t>The body temperature of students</w:t>
      </w:r>
      <w:r w:rsidR="00676527">
        <w:rPr>
          <w:sz w:val="22"/>
        </w:rPr>
        <w:t xml:space="preserve"> is taken each time a student goes to the nurse’s office.  The five-number summary for the temperatures (in degrees Fahrenheit) of students on a particular day</w:t>
      </w:r>
      <w:r w:rsidR="00247CB1" w:rsidRPr="00247CB1">
        <w:rPr>
          <w:sz w:val="22"/>
        </w:rPr>
        <w:t xml:space="preserve"> is:</w:t>
      </w:r>
      <w:r w:rsidR="00247CB1" w:rsidRPr="00247CB1">
        <w:rPr>
          <w:sz w:val="22"/>
        </w:rPr>
        <w:br/>
      </w:r>
    </w:p>
    <w:tbl>
      <w:tblPr>
        <w:tblStyle w:val="TableGrid"/>
        <w:tblW w:w="0" w:type="auto"/>
        <w:tblInd w:w="1188" w:type="dxa"/>
        <w:tblLook w:val="00BF"/>
      </w:tblPr>
      <w:tblGrid>
        <w:gridCol w:w="727"/>
        <w:gridCol w:w="831"/>
        <w:gridCol w:w="1080"/>
        <w:gridCol w:w="720"/>
        <w:gridCol w:w="831"/>
      </w:tblGrid>
      <w:tr w:rsidR="00AA5AF7" w:rsidRPr="00247CB1">
        <w:tc>
          <w:tcPr>
            <w:tcW w:w="727" w:type="dxa"/>
          </w:tcPr>
          <w:p w:rsidR="00AA5AF7" w:rsidRPr="00247CB1" w:rsidRDefault="00AA5AF7" w:rsidP="00AA5AF7">
            <w:pPr>
              <w:rPr>
                <w:sz w:val="22"/>
              </w:rPr>
            </w:pPr>
            <w:r w:rsidRPr="00247CB1">
              <w:rPr>
                <w:sz w:val="22"/>
              </w:rPr>
              <w:t>Min</w:t>
            </w:r>
          </w:p>
        </w:tc>
        <w:tc>
          <w:tcPr>
            <w:tcW w:w="713" w:type="dxa"/>
          </w:tcPr>
          <w:p w:rsidR="00AA5AF7" w:rsidRPr="00247CB1" w:rsidRDefault="00AA5AF7" w:rsidP="00AA5AF7">
            <w:pPr>
              <w:rPr>
                <w:sz w:val="22"/>
              </w:rPr>
            </w:pPr>
            <w:r w:rsidRPr="00247CB1">
              <w:rPr>
                <w:sz w:val="22"/>
              </w:rPr>
              <w:t>Q1</w:t>
            </w:r>
          </w:p>
        </w:tc>
        <w:tc>
          <w:tcPr>
            <w:tcW w:w="1080" w:type="dxa"/>
          </w:tcPr>
          <w:p w:rsidR="00AA5AF7" w:rsidRPr="00247CB1" w:rsidRDefault="00AA5AF7" w:rsidP="00AA5AF7">
            <w:pPr>
              <w:rPr>
                <w:sz w:val="22"/>
              </w:rPr>
            </w:pPr>
            <w:r w:rsidRPr="00247CB1">
              <w:rPr>
                <w:sz w:val="22"/>
              </w:rPr>
              <w:t>Median</w:t>
            </w:r>
          </w:p>
        </w:tc>
        <w:tc>
          <w:tcPr>
            <w:tcW w:w="720" w:type="dxa"/>
          </w:tcPr>
          <w:p w:rsidR="00AA5AF7" w:rsidRPr="00247CB1" w:rsidRDefault="00AA5AF7" w:rsidP="00AA5AF7">
            <w:pPr>
              <w:rPr>
                <w:sz w:val="22"/>
              </w:rPr>
            </w:pPr>
            <w:r w:rsidRPr="00247CB1">
              <w:rPr>
                <w:sz w:val="22"/>
              </w:rPr>
              <w:t>Q3</w:t>
            </w:r>
          </w:p>
        </w:tc>
        <w:tc>
          <w:tcPr>
            <w:tcW w:w="720" w:type="dxa"/>
          </w:tcPr>
          <w:p w:rsidR="00AA5AF7" w:rsidRPr="00247CB1" w:rsidRDefault="00AA5AF7" w:rsidP="00AA5AF7">
            <w:pPr>
              <w:rPr>
                <w:sz w:val="22"/>
              </w:rPr>
            </w:pPr>
            <w:r w:rsidRPr="00247CB1">
              <w:rPr>
                <w:sz w:val="22"/>
              </w:rPr>
              <w:t>Max</w:t>
            </w:r>
          </w:p>
        </w:tc>
      </w:tr>
      <w:tr w:rsidR="00AA5AF7" w:rsidRPr="00247CB1">
        <w:tc>
          <w:tcPr>
            <w:tcW w:w="727" w:type="dxa"/>
          </w:tcPr>
          <w:p w:rsidR="00AA5AF7" w:rsidRPr="00247CB1" w:rsidRDefault="00676527" w:rsidP="00AA5AF7">
            <w:pPr>
              <w:rPr>
                <w:sz w:val="22"/>
              </w:rPr>
            </w:pPr>
            <w:r>
              <w:rPr>
                <w:sz w:val="22"/>
              </w:rPr>
              <w:t>96.6</w:t>
            </w:r>
            <w:r>
              <w:rPr>
                <w:rFonts w:ascii="Cambria" w:hAnsi="Cambria"/>
                <w:sz w:val="22"/>
              </w:rPr>
              <w:t>°</w:t>
            </w:r>
          </w:p>
        </w:tc>
        <w:tc>
          <w:tcPr>
            <w:tcW w:w="713" w:type="dxa"/>
          </w:tcPr>
          <w:p w:rsidR="00AA5AF7" w:rsidRPr="00247CB1" w:rsidRDefault="00676527" w:rsidP="00AA5AF7">
            <w:pPr>
              <w:rPr>
                <w:sz w:val="22"/>
              </w:rPr>
            </w:pPr>
            <w:r>
              <w:rPr>
                <w:sz w:val="22"/>
              </w:rPr>
              <w:t>97.85</w:t>
            </w:r>
            <w:r>
              <w:rPr>
                <w:rFonts w:ascii="Cambria" w:hAnsi="Cambria"/>
                <w:sz w:val="22"/>
              </w:rPr>
              <w:t>°</w:t>
            </w:r>
          </w:p>
        </w:tc>
        <w:tc>
          <w:tcPr>
            <w:tcW w:w="1080" w:type="dxa"/>
          </w:tcPr>
          <w:p w:rsidR="00AA5AF7" w:rsidRPr="00247CB1" w:rsidRDefault="00676527" w:rsidP="00AA5AF7">
            <w:pPr>
              <w:rPr>
                <w:sz w:val="22"/>
              </w:rPr>
            </w:pPr>
            <w:r>
              <w:rPr>
                <w:sz w:val="22"/>
              </w:rPr>
              <w:t>98.25</w:t>
            </w:r>
            <w:r>
              <w:rPr>
                <w:rFonts w:ascii="Cambria" w:hAnsi="Cambria"/>
                <w:sz w:val="22"/>
              </w:rPr>
              <w:t>°</w:t>
            </w:r>
          </w:p>
        </w:tc>
        <w:tc>
          <w:tcPr>
            <w:tcW w:w="720" w:type="dxa"/>
          </w:tcPr>
          <w:p w:rsidR="00AA5AF7" w:rsidRPr="00247CB1" w:rsidRDefault="00676527" w:rsidP="00AA5AF7">
            <w:pPr>
              <w:rPr>
                <w:sz w:val="22"/>
              </w:rPr>
            </w:pPr>
            <w:r>
              <w:rPr>
                <w:sz w:val="22"/>
              </w:rPr>
              <w:t>98.6</w:t>
            </w:r>
            <w:r>
              <w:rPr>
                <w:rFonts w:ascii="Cambria" w:hAnsi="Cambria"/>
                <w:sz w:val="22"/>
              </w:rPr>
              <w:t>°</w:t>
            </w:r>
          </w:p>
        </w:tc>
        <w:tc>
          <w:tcPr>
            <w:tcW w:w="720" w:type="dxa"/>
          </w:tcPr>
          <w:p w:rsidR="00AA5AF7" w:rsidRPr="00676527" w:rsidRDefault="00676527" w:rsidP="00AA5AF7">
            <w:pPr>
              <w:rPr>
                <w:sz w:val="22"/>
              </w:rPr>
            </w:pPr>
            <w:r>
              <w:rPr>
                <w:sz w:val="22"/>
              </w:rPr>
              <w:t>101.8</w:t>
            </w:r>
            <w:r>
              <w:rPr>
                <w:rFonts w:ascii="Cambria" w:hAnsi="Cambria"/>
                <w:sz w:val="22"/>
              </w:rPr>
              <w:t>°</w:t>
            </w:r>
          </w:p>
        </w:tc>
      </w:tr>
    </w:tbl>
    <w:p w:rsidR="00AA5AF7" w:rsidRPr="00247CB1" w:rsidRDefault="00AA5AF7" w:rsidP="00247CB1">
      <w:pPr>
        <w:rPr>
          <w:sz w:val="22"/>
        </w:rPr>
      </w:pPr>
    </w:p>
    <w:p w:rsidR="008E685A" w:rsidRPr="00247CB1" w:rsidRDefault="00AA5AF7" w:rsidP="00AA5AF7">
      <w:pPr>
        <w:pStyle w:val="ListParagraph"/>
        <w:numPr>
          <w:ilvl w:val="1"/>
          <w:numId w:val="1"/>
        </w:numPr>
        <w:rPr>
          <w:sz w:val="22"/>
        </w:rPr>
      </w:pPr>
      <w:r w:rsidRPr="00247CB1">
        <w:rPr>
          <w:sz w:val="22"/>
        </w:rPr>
        <w:t xml:space="preserve"> </w:t>
      </w:r>
      <w:r w:rsidR="008E685A" w:rsidRPr="00247CB1">
        <w:rPr>
          <w:sz w:val="22"/>
        </w:rPr>
        <w:t>Sketch a box and wh</w:t>
      </w:r>
      <w:r w:rsidR="00676527">
        <w:rPr>
          <w:sz w:val="22"/>
        </w:rPr>
        <w:t>isker plot for this data</w:t>
      </w:r>
      <w:r w:rsidR="008E685A" w:rsidRPr="00247CB1">
        <w:rPr>
          <w:sz w:val="22"/>
        </w:rPr>
        <w:t>:</w:t>
      </w:r>
      <w:r w:rsidR="00247CB1" w:rsidRPr="00247CB1">
        <w:rPr>
          <w:sz w:val="22"/>
        </w:rPr>
        <w:t xml:space="preserve">  (3pts)</w:t>
      </w:r>
      <w:r w:rsidR="008E685A" w:rsidRPr="00247CB1">
        <w:rPr>
          <w:sz w:val="22"/>
        </w:rPr>
        <w:br/>
      </w:r>
      <w:r w:rsidR="008E685A" w:rsidRPr="00247CB1">
        <w:rPr>
          <w:sz w:val="22"/>
        </w:rPr>
        <w:br/>
      </w:r>
      <w:r w:rsidR="008E685A" w:rsidRPr="00247CB1">
        <w:rPr>
          <w:sz w:val="22"/>
        </w:rPr>
        <w:br/>
      </w:r>
      <w:r w:rsidR="00247CB1" w:rsidRPr="00247CB1">
        <w:rPr>
          <w:sz w:val="22"/>
        </w:rPr>
        <w:br/>
      </w:r>
    </w:p>
    <w:p w:rsidR="008E685A" w:rsidRPr="00247CB1" w:rsidRDefault="008E685A" w:rsidP="00AA5AF7">
      <w:pPr>
        <w:pStyle w:val="ListParagraph"/>
        <w:numPr>
          <w:ilvl w:val="1"/>
          <w:numId w:val="1"/>
        </w:numPr>
        <w:rPr>
          <w:sz w:val="22"/>
        </w:rPr>
      </w:pPr>
      <w:r w:rsidRPr="00247CB1">
        <w:rPr>
          <w:sz w:val="22"/>
        </w:rPr>
        <w:t xml:space="preserve">Would you expect the mean </w:t>
      </w:r>
      <w:r w:rsidR="00676527">
        <w:rPr>
          <w:sz w:val="22"/>
        </w:rPr>
        <w:t>temperature of all students who visited the nurse’s office</w:t>
      </w:r>
      <w:r w:rsidRPr="00247CB1">
        <w:rPr>
          <w:sz w:val="22"/>
        </w:rPr>
        <w:t xml:space="preserve"> to be higher or lower than the median?  Explain.</w:t>
      </w:r>
      <w:r w:rsidR="00247CB1">
        <w:rPr>
          <w:sz w:val="22"/>
        </w:rPr>
        <w:t xml:space="preserve">  (3pts)</w:t>
      </w:r>
      <w:r w:rsidRPr="00247CB1">
        <w:rPr>
          <w:sz w:val="22"/>
        </w:rPr>
        <w:br/>
      </w:r>
      <w:r w:rsidRPr="00247CB1">
        <w:rPr>
          <w:sz w:val="22"/>
        </w:rPr>
        <w:br/>
      </w:r>
      <w:r w:rsidR="00247CB1">
        <w:rPr>
          <w:sz w:val="22"/>
        </w:rPr>
        <w:br/>
      </w:r>
      <w:r w:rsidR="00247CB1" w:rsidRPr="00247CB1">
        <w:rPr>
          <w:sz w:val="22"/>
        </w:rPr>
        <w:br/>
      </w:r>
    </w:p>
    <w:p w:rsidR="00AA5AF7" w:rsidRPr="00247CB1" w:rsidRDefault="00676527" w:rsidP="00AA5AF7">
      <w:pPr>
        <w:pStyle w:val="ListParagraph"/>
        <w:numPr>
          <w:ilvl w:val="1"/>
          <w:numId w:val="1"/>
        </w:numPr>
        <w:rPr>
          <w:sz w:val="22"/>
        </w:rPr>
      </w:pPr>
      <w:r>
        <w:rPr>
          <w:sz w:val="22"/>
        </w:rPr>
        <w:t>After the data were picked up in the afternoon, three more students visited the nurse’s office with temperatures of 96.7</w:t>
      </w:r>
      <w:r>
        <w:rPr>
          <w:rFonts w:ascii="Cambria" w:hAnsi="Cambria"/>
          <w:sz w:val="22"/>
        </w:rPr>
        <w:t>°, 98.4°, and 99.2°.  Were any of these students outliers</w:t>
      </w:r>
      <w:r w:rsidR="008E685A" w:rsidRPr="00247CB1">
        <w:rPr>
          <w:sz w:val="22"/>
        </w:rPr>
        <w:t>?</w:t>
      </w:r>
      <w:r w:rsidR="00247CB1" w:rsidRPr="00247CB1">
        <w:rPr>
          <w:sz w:val="22"/>
        </w:rPr>
        <w:t xml:space="preserve">  </w:t>
      </w:r>
      <w:r>
        <w:rPr>
          <w:sz w:val="22"/>
        </w:rPr>
        <w:t xml:space="preserve">Explain.  </w:t>
      </w:r>
      <w:r w:rsidR="00247CB1" w:rsidRPr="00247CB1">
        <w:rPr>
          <w:sz w:val="22"/>
        </w:rPr>
        <w:t>(3pts)</w:t>
      </w:r>
      <w:r w:rsidR="008E685A" w:rsidRPr="00247CB1">
        <w:rPr>
          <w:sz w:val="22"/>
        </w:rPr>
        <w:br/>
      </w:r>
      <w:r w:rsidR="00247CB1">
        <w:rPr>
          <w:sz w:val="22"/>
        </w:rPr>
        <w:br/>
      </w:r>
      <w:r w:rsidR="008E685A" w:rsidRPr="00247CB1">
        <w:rPr>
          <w:sz w:val="22"/>
        </w:rPr>
        <w:br/>
      </w:r>
      <w:r w:rsidR="00AA5AF7" w:rsidRPr="00247CB1">
        <w:rPr>
          <w:sz w:val="22"/>
        </w:rPr>
        <w:br/>
      </w:r>
    </w:p>
    <w:p w:rsidR="00247CB1" w:rsidRPr="00247CB1" w:rsidRDefault="00247CB1" w:rsidP="00247CB1">
      <w:pPr>
        <w:pStyle w:val="ListParagraph"/>
        <w:numPr>
          <w:ilvl w:val="0"/>
          <w:numId w:val="1"/>
        </w:numPr>
        <w:rPr>
          <w:sz w:val="22"/>
        </w:rPr>
      </w:pPr>
      <w:r w:rsidRPr="00247CB1">
        <w:rPr>
          <w:sz w:val="22"/>
        </w:rPr>
        <w:t xml:space="preserve">The side-by-side boxplots show the </w:t>
      </w:r>
      <w:r w:rsidR="00FD1345">
        <w:rPr>
          <w:sz w:val="22"/>
        </w:rPr>
        <w:t>age of people involved in accidents according to their role in the accident</w:t>
      </w:r>
      <w:r w:rsidRPr="00247CB1">
        <w:rPr>
          <w:sz w:val="22"/>
        </w:rPr>
        <w:t>.  (2pts each)</w:t>
      </w:r>
    </w:p>
    <w:p w:rsidR="00247CB1" w:rsidRPr="00247CB1" w:rsidRDefault="00FD1345" w:rsidP="00247CB1">
      <w:pPr>
        <w:pStyle w:val="ListParagraph"/>
        <w:numPr>
          <w:ilvl w:val="1"/>
          <w:numId w:val="1"/>
        </w:numPr>
        <w:rPr>
          <w:sz w:val="22"/>
        </w:rPr>
      </w:pPr>
      <w:r>
        <w:rPr>
          <w:noProof/>
          <w:sz w:val="22"/>
        </w:rPr>
        <w:drawing>
          <wp:anchor distT="0" distB="0" distL="114300" distR="114300" simplePos="0" relativeHeight="251659264" behindDoc="1" locked="0" layoutInCell="1" allowOverlap="1">
            <wp:simplePos x="0" y="0"/>
            <wp:positionH relativeFrom="column">
              <wp:posOffset>3721100</wp:posOffset>
            </wp:positionH>
            <wp:positionV relativeFrom="paragraph">
              <wp:posOffset>157480</wp:posOffset>
            </wp:positionV>
            <wp:extent cx="2679700" cy="2895600"/>
            <wp:effectExtent l="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ve:AlternateContent>
                    <ve:Choice xmlns:ma="http://schemas.microsoft.com/office/mac/drawingml/2008/main" Requires="ma">
                      <pic:blipFill>
                        <a:blip r:embed="rId9"/>
                        <a:srcRect/>
                        <a:stretch>
                          <a:fillRect/>
                        </a:stretch>
                      </pic:blipFill>
                    </ve:Choice>
                    <ve:Fallback>
                      <pic:blipFill>
                        <a:blip r:embed="rId10"/>
                        <a:srcRect/>
                        <a:stretch>
                          <a:fillRect/>
                        </a:stretch>
                      </pic:blipFill>
                    </ve:Fallback>
                  </ve:AlternateContent>
                  <pic:spPr bwMode="auto">
                    <a:xfrm>
                      <a:off x="0" y="0"/>
                      <a:ext cx="2679700" cy="2895600"/>
                    </a:xfrm>
                    <a:prstGeom prst="rect">
                      <a:avLst/>
                    </a:prstGeom>
                    <a:noFill/>
                    <a:ln w="9525">
                      <a:noFill/>
                      <a:miter lim="800000"/>
                      <a:headEnd/>
                      <a:tailEnd/>
                    </a:ln>
                  </pic:spPr>
                </pic:pic>
              </a:graphicData>
            </a:graphic>
          </wp:anchor>
        </w:drawing>
      </w:r>
      <w:r w:rsidR="00247CB1" w:rsidRPr="00247CB1">
        <w:rPr>
          <w:sz w:val="22"/>
        </w:rPr>
        <w:t xml:space="preserve">Which </w:t>
      </w:r>
      <w:r>
        <w:rPr>
          <w:sz w:val="22"/>
        </w:rPr>
        <w:t>role involved the youngest person</w:t>
      </w:r>
      <w:r w:rsidR="00247CB1" w:rsidRPr="00247CB1">
        <w:rPr>
          <w:sz w:val="22"/>
        </w:rPr>
        <w:t>?</w:t>
      </w:r>
      <w:r w:rsidR="00247CB1" w:rsidRPr="00247CB1">
        <w:rPr>
          <w:sz w:val="22"/>
        </w:rPr>
        <w:br/>
      </w:r>
      <w:r w:rsidR="00247CB1" w:rsidRPr="00247CB1">
        <w:rPr>
          <w:sz w:val="22"/>
        </w:rPr>
        <w:br/>
      </w:r>
    </w:p>
    <w:p w:rsidR="00247CB1" w:rsidRPr="00247CB1" w:rsidRDefault="00247CB1" w:rsidP="00247CB1">
      <w:pPr>
        <w:pStyle w:val="ListParagraph"/>
        <w:numPr>
          <w:ilvl w:val="1"/>
          <w:numId w:val="1"/>
        </w:numPr>
        <w:rPr>
          <w:sz w:val="22"/>
        </w:rPr>
      </w:pPr>
      <w:r w:rsidRPr="00247CB1">
        <w:rPr>
          <w:sz w:val="22"/>
        </w:rPr>
        <w:t xml:space="preserve">What is </w:t>
      </w:r>
      <w:r w:rsidR="00FD1345">
        <w:rPr>
          <w:sz w:val="22"/>
        </w:rPr>
        <w:t>the age of the youngest person</w:t>
      </w:r>
      <w:r w:rsidRPr="00247CB1">
        <w:rPr>
          <w:sz w:val="22"/>
        </w:rPr>
        <w:t>?</w:t>
      </w:r>
      <w:r w:rsidRPr="00247CB1">
        <w:rPr>
          <w:sz w:val="22"/>
        </w:rPr>
        <w:br/>
      </w:r>
      <w:r w:rsidRPr="00247CB1">
        <w:rPr>
          <w:sz w:val="22"/>
        </w:rPr>
        <w:br/>
      </w:r>
      <w:r w:rsidRPr="00247CB1">
        <w:rPr>
          <w:sz w:val="22"/>
        </w:rPr>
        <w:br/>
      </w:r>
    </w:p>
    <w:p w:rsidR="00247CB1" w:rsidRPr="00247CB1" w:rsidRDefault="00247CB1" w:rsidP="00247CB1">
      <w:pPr>
        <w:pStyle w:val="ListParagraph"/>
        <w:numPr>
          <w:ilvl w:val="1"/>
          <w:numId w:val="1"/>
        </w:numPr>
        <w:rPr>
          <w:sz w:val="22"/>
        </w:rPr>
      </w:pPr>
      <w:r w:rsidRPr="00247CB1">
        <w:rPr>
          <w:sz w:val="22"/>
        </w:rPr>
        <w:t xml:space="preserve">Which </w:t>
      </w:r>
      <w:r w:rsidR="00FD1345">
        <w:rPr>
          <w:sz w:val="22"/>
        </w:rPr>
        <w:t>role had the lowest median age</w:t>
      </w:r>
      <w:r w:rsidRPr="00247CB1">
        <w:rPr>
          <w:sz w:val="22"/>
        </w:rPr>
        <w:t>?</w:t>
      </w:r>
      <w:r w:rsidRPr="00247CB1">
        <w:rPr>
          <w:sz w:val="22"/>
        </w:rPr>
        <w:br/>
      </w:r>
      <w:r>
        <w:rPr>
          <w:sz w:val="22"/>
        </w:rPr>
        <w:br/>
      </w:r>
      <w:r w:rsidRPr="00247CB1">
        <w:rPr>
          <w:sz w:val="22"/>
        </w:rPr>
        <w:br/>
      </w:r>
    </w:p>
    <w:p w:rsidR="00247CB1" w:rsidRPr="00247CB1" w:rsidRDefault="00247CB1" w:rsidP="00247CB1">
      <w:pPr>
        <w:pStyle w:val="ListParagraph"/>
        <w:numPr>
          <w:ilvl w:val="1"/>
          <w:numId w:val="1"/>
        </w:numPr>
        <w:rPr>
          <w:sz w:val="22"/>
        </w:rPr>
      </w:pPr>
      <w:r w:rsidRPr="00247CB1">
        <w:rPr>
          <w:sz w:val="22"/>
        </w:rPr>
        <w:t xml:space="preserve">What is that </w:t>
      </w:r>
      <w:r w:rsidR="00FD1345">
        <w:rPr>
          <w:sz w:val="22"/>
        </w:rPr>
        <w:t>age</w:t>
      </w:r>
      <w:r w:rsidRPr="00247CB1">
        <w:rPr>
          <w:sz w:val="22"/>
        </w:rPr>
        <w:t>?</w:t>
      </w:r>
      <w:r w:rsidRPr="00247CB1">
        <w:rPr>
          <w:sz w:val="22"/>
        </w:rPr>
        <w:br/>
      </w:r>
      <w:r>
        <w:rPr>
          <w:sz w:val="22"/>
        </w:rPr>
        <w:br/>
      </w:r>
      <w:r w:rsidRPr="00247CB1">
        <w:rPr>
          <w:sz w:val="22"/>
        </w:rPr>
        <w:br/>
      </w:r>
    </w:p>
    <w:p w:rsidR="00247CB1" w:rsidRPr="00247CB1" w:rsidRDefault="00247CB1" w:rsidP="00247CB1">
      <w:pPr>
        <w:pStyle w:val="ListParagraph"/>
        <w:numPr>
          <w:ilvl w:val="1"/>
          <w:numId w:val="1"/>
        </w:numPr>
        <w:rPr>
          <w:sz w:val="22"/>
        </w:rPr>
      </w:pPr>
      <w:r w:rsidRPr="00247CB1">
        <w:rPr>
          <w:sz w:val="22"/>
        </w:rPr>
        <w:t xml:space="preserve">Which </w:t>
      </w:r>
      <w:r w:rsidR="00FD1345">
        <w:rPr>
          <w:sz w:val="22"/>
        </w:rPr>
        <w:t>role had the smallest range of ages</w:t>
      </w:r>
      <w:r w:rsidRPr="00247CB1">
        <w:rPr>
          <w:sz w:val="22"/>
        </w:rPr>
        <w:t>?</w:t>
      </w:r>
      <w:r w:rsidRPr="00247CB1">
        <w:rPr>
          <w:sz w:val="22"/>
        </w:rPr>
        <w:br/>
      </w:r>
      <w:r>
        <w:rPr>
          <w:sz w:val="22"/>
        </w:rPr>
        <w:br/>
      </w:r>
      <w:r w:rsidRPr="00247CB1">
        <w:rPr>
          <w:sz w:val="22"/>
        </w:rPr>
        <w:br/>
      </w:r>
    </w:p>
    <w:p w:rsidR="00247CB1" w:rsidRPr="00247CB1" w:rsidRDefault="00247CB1" w:rsidP="00247CB1">
      <w:pPr>
        <w:pStyle w:val="ListParagraph"/>
        <w:numPr>
          <w:ilvl w:val="1"/>
          <w:numId w:val="1"/>
        </w:numPr>
        <w:rPr>
          <w:sz w:val="22"/>
        </w:rPr>
      </w:pPr>
      <w:r w:rsidRPr="00247CB1">
        <w:rPr>
          <w:sz w:val="22"/>
        </w:rPr>
        <w:t>What is that range?</w:t>
      </w:r>
      <w:r w:rsidRPr="00247CB1">
        <w:rPr>
          <w:sz w:val="22"/>
        </w:rPr>
        <w:br/>
      </w:r>
      <w:r w:rsidRPr="00247CB1">
        <w:rPr>
          <w:sz w:val="22"/>
        </w:rPr>
        <w:br/>
      </w:r>
      <w:r>
        <w:rPr>
          <w:sz w:val="22"/>
        </w:rPr>
        <w:br/>
      </w:r>
    </w:p>
    <w:p w:rsidR="00E65602" w:rsidRPr="00CC18AD" w:rsidRDefault="00FD1345" w:rsidP="00E65602">
      <w:pPr>
        <w:pStyle w:val="ListParagraph"/>
        <w:numPr>
          <w:ilvl w:val="1"/>
          <w:numId w:val="1"/>
        </w:numPr>
        <w:rPr>
          <w:sz w:val="22"/>
        </w:rPr>
      </w:pPr>
      <w:r>
        <w:rPr>
          <w:sz w:val="22"/>
        </w:rPr>
        <w:t>Which role generally involves the oldest people</w:t>
      </w:r>
      <w:r w:rsidR="00247CB1" w:rsidRPr="00247CB1">
        <w:rPr>
          <w:sz w:val="22"/>
        </w:rPr>
        <w:t>?</w:t>
      </w:r>
      <w:r>
        <w:rPr>
          <w:sz w:val="22"/>
        </w:rPr>
        <w:t xml:space="preserve">  Explain</w:t>
      </w:r>
      <w:r w:rsidR="00247CB1" w:rsidRPr="00247CB1">
        <w:rPr>
          <w:sz w:val="22"/>
        </w:rPr>
        <w:br/>
      </w:r>
      <w:r w:rsidR="00247CB1" w:rsidRPr="00247CB1">
        <w:rPr>
          <w:sz w:val="22"/>
        </w:rPr>
        <w:br/>
      </w:r>
      <w:r w:rsidR="00247CB1">
        <w:rPr>
          <w:sz w:val="22"/>
        </w:rPr>
        <w:br/>
      </w:r>
    </w:p>
    <w:p w:rsidR="00E65602" w:rsidRPr="00247CB1" w:rsidRDefault="00CC18AD" w:rsidP="007E426A">
      <w:pPr>
        <w:pStyle w:val="ListParagraph"/>
        <w:numPr>
          <w:ilvl w:val="0"/>
          <w:numId w:val="1"/>
        </w:numPr>
        <w:rPr>
          <w:sz w:val="22"/>
        </w:rPr>
      </w:pPr>
      <w:r>
        <w:rPr>
          <w:sz w:val="22"/>
        </w:rPr>
        <w:t>Suppose we measured each person’s height in inches from the floor to the top of the person’s head.  How</w:t>
      </w:r>
      <w:r w:rsidR="00E65602" w:rsidRPr="00247CB1">
        <w:rPr>
          <w:sz w:val="22"/>
        </w:rPr>
        <w:t xml:space="preserve"> each of the following summary statistics of </w:t>
      </w:r>
      <w:r>
        <w:rPr>
          <w:sz w:val="22"/>
        </w:rPr>
        <w:t>height data would change if w</w:t>
      </w:r>
      <w:r w:rsidR="00E65602" w:rsidRPr="00247CB1">
        <w:rPr>
          <w:sz w:val="22"/>
        </w:rPr>
        <w:t>e converted each measurement to centimeters by multiplying by 2.54</w:t>
      </w:r>
      <w:r>
        <w:rPr>
          <w:sz w:val="22"/>
        </w:rPr>
        <w:t>?</w:t>
      </w:r>
      <w:r w:rsidR="00E65602" w:rsidRPr="00247CB1">
        <w:rPr>
          <w:sz w:val="22"/>
        </w:rPr>
        <w:t xml:space="preserve">  For each statistic, check “multiplied by 2.54”, “no change,” or, if it changes some other way, describe that change.</w:t>
      </w:r>
      <w:r w:rsidR="008150F4">
        <w:rPr>
          <w:sz w:val="22"/>
        </w:rPr>
        <w:t xml:space="preserve"> (1pt each)</w:t>
      </w:r>
      <w:r w:rsidR="00E65602" w:rsidRPr="00247CB1">
        <w:rPr>
          <w:sz w:val="22"/>
        </w:rPr>
        <w:br/>
      </w:r>
      <w:r w:rsidR="00E65602" w:rsidRPr="00247CB1">
        <w:rPr>
          <w:noProof/>
          <w:sz w:val="22"/>
        </w:rPr>
        <w:drawing>
          <wp:inline distT="0" distB="0" distL="0" distR="0">
            <wp:extent cx="5943600" cy="231209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ve:AlternateContent xmlns:ma="http://schemas.microsoft.com/office/mac/drawingml/2008/main">
                    <ve:Choice Requires="ma">
                      <pic:blipFill>
                        <a:blip r:embed="rId11"/>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14"/>
                        <a:srcRect/>
                        <a:stretch>
                          <a:fillRect/>
                        </a:stretch>
                      </pic:blipFill>
                    </ve:Fallback>
                  </ve:AlternateContent>
                  <pic:spPr bwMode="auto">
                    <a:xfrm>
                      <a:off x="0" y="0"/>
                      <a:ext cx="5943600" cy="2312098"/>
                    </a:xfrm>
                    <a:prstGeom prst="rect">
                      <a:avLst/>
                    </a:prstGeom>
                    <a:noFill/>
                    <a:ln w="9525">
                      <a:noFill/>
                      <a:miter lim="800000"/>
                      <a:headEnd/>
                      <a:tailEnd/>
                    </a:ln>
                  </pic:spPr>
                </pic:pic>
              </a:graphicData>
            </a:graphic>
          </wp:inline>
        </w:drawing>
      </w:r>
    </w:p>
    <w:p w:rsidR="00E65602" w:rsidRPr="00247CB1" w:rsidRDefault="00FD1345" w:rsidP="007E426A">
      <w:pPr>
        <w:pStyle w:val="ListParagraph"/>
        <w:numPr>
          <w:ilvl w:val="0"/>
          <w:numId w:val="1"/>
        </w:numPr>
        <w:rPr>
          <w:sz w:val="22"/>
        </w:rPr>
      </w:pPr>
      <w:r>
        <w:rPr>
          <w:noProof/>
          <w:sz w:val="22"/>
        </w:rPr>
        <w:drawing>
          <wp:anchor distT="0" distB="0" distL="114300" distR="114300" simplePos="0" relativeHeight="251660288" behindDoc="1" locked="0" layoutInCell="1" allowOverlap="1">
            <wp:simplePos x="0" y="0"/>
            <wp:positionH relativeFrom="column">
              <wp:posOffset>4343400</wp:posOffset>
            </wp:positionH>
            <wp:positionV relativeFrom="paragraph">
              <wp:posOffset>3467735</wp:posOffset>
            </wp:positionV>
            <wp:extent cx="2032000" cy="1625600"/>
            <wp:effectExtent l="25400" t="0" r="0" b="0"/>
            <wp:wrapNone/>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ve:AlternateContent>
                    <ve:Choice xmlns:ma="http://schemas.microsoft.com/office/mac/drawingml/2008/main" Requires="ma">
                      <pic:blipFill>
                        <a:blip r:embed="rId15"/>
                        <a:srcRect/>
                        <a:stretch>
                          <a:fillRect/>
                        </a:stretch>
                      </pic:blipFill>
                    </ve:Choice>
                    <ve:Fallback>
                      <pic:blipFill>
                        <a:blip r:embed="rId16"/>
                        <a:srcRect/>
                        <a:stretch>
                          <a:fillRect/>
                        </a:stretch>
                      </pic:blipFill>
                    </ve:Fallback>
                  </ve:AlternateContent>
                  <pic:spPr bwMode="auto">
                    <a:xfrm>
                      <a:off x="0" y="0"/>
                      <a:ext cx="2032000" cy="1625600"/>
                    </a:xfrm>
                    <a:prstGeom prst="rect">
                      <a:avLst/>
                    </a:prstGeom>
                    <a:noFill/>
                    <a:ln w="9525">
                      <a:noFill/>
                      <a:miter lim="800000"/>
                      <a:headEnd/>
                      <a:tailEnd/>
                    </a:ln>
                  </pic:spPr>
                </pic:pic>
              </a:graphicData>
            </a:graphic>
          </wp:anchor>
        </w:drawing>
      </w:r>
      <w:r w:rsidR="00CC18AD">
        <w:rPr>
          <w:noProof/>
          <w:sz w:val="22"/>
        </w:rPr>
        <w:t>Suppose</w:t>
      </w:r>
      <w:r w:rsidR="00CC18AD">
        <w:rPr>
          <w:sz w:val="22"/>
        </w:rPr>
        <w:t xml:space="preserve"> we made a mistake with our ruler and accidentally have</w:t>
      </w:r>
      <w:r w:rsidR="00E65602" w:rsidRPr="00247CB1">
        <w:rPr>
          <w:sz w:val="22"/>
        </w:rPr>
        <w:t xml:space="preserve"> been recording heights that are 1.5 inches greater than they really are.  If </w:t>
      </w:r>
      <w:r w:rsidR="00CC18AD">
        <w:rPr>
          <w:sz w:val="22"/>
        </w:rPr>
        <w:t>w</w:t>
      </w:r>
      <w:r w:rsidR="00E65602" w:rsidRPr="00247CB1">
        <w:rPr>
          <w:sz w:val="22"/>
        </w:rPr>
        <w:t>e now subtract 1.5 inches from everyone’s height, how will each summary statistic change when compared to the original data?</w:t>
      </w:r>
      <w:r w:rsidR="008150F4">
        <w:rPr>
          <w:sz w:val="22"/>
        </w:rPr>
        <w:t xml:space="preserve">  (1pt each)</w:t>
      </w:r>
      <w:r w:rsidR="00270412" w:rsidRPr="00247CB1">
        <w:rPr>
          <w:sz w:val="22"/>
        </w:rPr>
        <w:br/>
      </w:r>
      <w:r w:rsidR="00270412" w:rsidRPr="00247CB1">
        <w:rPr>
          <w:noProof/>
          <w:sz w:val="22"/>
        </w:rPr>
        <w:drawing>
          <wp:inline distT="0" distB="0" distL="0" distR="0">
            <wp:extent cx="5943600" cy="236492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ve:AlternateContent xmlns:ma="http://schemas.microsoft.com/office/mac/drawingml/2008/main">
                    <ve:Choice Requires="ma">
                      <pic:blipFill>
                        <a:blip r:embed="rId17"/>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18"/>
                        <a:srcRect/>
                        <a:stretch>
                          <a:fillRect/>
                        </a:stretch>
                      </pic:blipFill>
                    </ve:Fallback>
                  </ve:AlternateContent>
                  <pic:spPr bwMode="auto">
                    <a:xfrm>
                      <a:off x="0" y="0"/>
                      <a:ext cx="5943600" cy="2364927"/>
                    </a:xfrm>
                    <a:prstGeom prst="rect">
                      <a:avLst/>
                    </a:prstGeom>
                    <a:noFill/>
                    <a:ln w="9525">
                      <a:noFill/>
                      <a:miter lim="800000"/>
                      <a:headEnd/>
                      <a:tailEnd/>
                    </a:ln>
                  </pic:spPr>
                </pic:pic>
              </a:graphicData>
            </a:graphic>
          </wp:inline>
        </w:drawing>
      </w:r>
      <w:r w:rsidR="00E65602" w:rsidRPr="00247CB1">
        <w:rPr>
          <w:sz w:val="22"/>
        </w:rPr>
        <w:br/>
      </w:r>
      <w:r w:rsidR="00E65602" w:rsidRPr="00247CB1">
        <w:rPr>
          <w:sz w:val="22"/>
        </w:rPr>
        <w:br/>
      </w:r>
    </w:p>
    <w:p w:rsidR="00E65602" w:rsidRPr="00247CB1" w:rsidRDefault="00FD1345" w:rsidP="007E426A">
      <w:pPr>
        <w:pStyle w:val="ListParagraph"/>
        <w:numPr>
          <w:ilvl w:val="0"/>
          <w:numId w:val="1"/>
        </w:numPr>
        <w:rPr>
          <w:sz w:val="22"/>
        </w:rPr>
      </w:pPr>
      <w:r>
        <w:rPr>
          <w:sz w:val="22"/>
        </w:rPr>
        <w:t xml:space="preserve">One thousand students from a local university were sampled to </w:t>
      </w:r>
      <w:r>
        <w:rPr>
          <w:sz w:val="22"/>
        </w:rPr>
        <w:br/>
        <w:t xml:space="preserve">gather information such as gender, high school GPA, college GPA, </w:t>
      </w:r>
      <w:r>
        <w:rPr>
          <w:sz w:val="22"/>
        </w:rPr>
        <w:br/>
        <w:t xml:space="preserve">and total SAT scores.  The results were used to create histograms </w:t>
      </w:r>
      <w:r>
        <w:rPr>
          <w:sz w:val="22"/>
        </w:rPr>
        <w:br/>
        <w:t xml:space="preserve">displaying high school GPA’s for both males and females.  </w:t>
      </w:r>
      <w:r>
        <w:rPr>
          <w:sz w:val="22"/>
        </w:rPr>
        <w:br/>
        <w:t>Compare the grade distribution of males and females. (6pts)</w:t>
      </w:r>
      <w:r>
        <w:rPr>
          <w:sz w:val="22"/>
        </w:rPr>
        <w:br/>
      </w:r>
      <w:r w:rsidR="00E65602" w:rsidRPr="00247CB1">
        <w:rPr>
          <w:sz w:val="22"/>
        </w:rPr>
        <w:br/>
      </w:r>
      <w:r>
        <w:rPr>
          <w:noProof/>
          <w:sz w:val="22"/>
        </w:rPr>
        <w:br/>
      </w:r>
      <w:r>
        <w:rPr>
          <w:noProof/>
          <w:sz w:val="22"/>
        </w:rPr>
        <w:br/>
      </w:r>
      <w:r>
        <w:rPr>
          <w:noProof/>
          <w:sz w:val="22"/>
        </w:rPr>
        <w:br/>
      </w:r>
      <w:r>
        <w:rPr>
          <w:noProof/>
          <w:sz w:val="22"/>
        </w:rPr>
        <w:br/>
      </w:r>
      <w:r>
        <w:rPr>
          <w:noProof/>
          <w:sz w:val="22"/>
        </w:rPr>
        <w:br/>
      </w:r>
      <w:r>
        <w:rPr>
          <w:noProof/>
          <w:sz w:val="22"/>
        </w:rPr>
        <w:br/>
      </w:r>
    </w:p>
    <w:p w:rsidR="00E65602" w:rsidRPr="00247CB1" w:rsidRDefault="00FD1345" w:rsidP="007E426A">
      <w:pPr>
        <w:pStyle w:val="ListParagraph"/>
        <w:numPr>
          <w:ilvl w:val="0"/>
          <w:numId w:val="1"/>
        </w:numPr>
        <w:rPr>
          <w:sz w:val="22"/>
        </w:rPr>
      </w:pPr>
      <w:r>
        <w:rPr>
          <w:sz w:val="22"/>
        </w:rPr>
        <w:t xml:space="preserve">Imagine there was an error in the GPA calculations </w:t>
      </w:r>
      <w:r w:rsidR="00CC18AD">
        <w:rPr>
          <w:sz w:val="22"/>
        </w:rPr>
        <w:t>above so that every student’s GPA was actually 0.2 points less.  Describe what measures of center and spread would change and what would NOT change if the histograms above were redrawn with the corrected data.</w:t>
      </w:r>
      <w:r w:rsidR="000F77F3">
        <w:rPr>
          <w:sz w:val="22"/>
        </w:rPr>
        <w:t xml:space="preserve">  (3pts)</w:t>
      </w:r>
      <w:r w:rsidR="000F77F3">
        <w:rPr>
          <w:sz w:val="22"/>
        </w:rPr>
        <w:br/>
      </w:r>
      <w:r w:rsidR="000F77F3">
        <w:rPr>
          <w:sz w:val="22"/>
        </w:rPr>
        <w:br/>
      </w:r>
      <w:r w:rsidR="000F77F3">
        <w:rPr>
          <w:sz w:val="22"/>
        </w:rPr>
        <w:br/>
      </w:r>
      <w:r w:rsidR="000F77F3">
        <w:rPr>
          <w:sz w:val="22"/>
        </w:rPr>
        <w:br/>
      </w:r>
      <w:r w:rsidR="00E65602" w:rsidRPr="00247CB1">
        <w:rPr>
          <w:sz w:val="22"/>
        </w:rPr>
        <w:br/>
      </w:r>
      <w:r w:rsidR="00E65602" w:rsidRPr="00247CB1">
        <w:rPr>
          <w:sz w:val="22"/>
        </w:rPr>
        <w:br/>
      </w:r>
    </w:p>
    <w:p w:rsidR="00A422FB" w:rsidRPr="00247CB1" w:rsidRDefault="00A422FB" w:rsidP="00CC18AD">
      <w:pPr>
        <w:pStyle w:val="ListParagraph"/>
        <w:rPr>
          <w:sz w:val="22"/>
        </w:rPr>
      </w:pPr>
    </w:p>
    <w:sectPr w:rsidR="00A422FB" w:rsidRPr="00247CB1" w:rsidSect="00E65602">
      <w:headerReference w:type="default" r:id="rId1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345" w:rsidRDefault="00FD1345">
    <w:pPr>
      <w:pStyle w:val="Header"/>
    </w:pPr>
    <w:r>
      <w:t>Statistics</w:t>
    </w:r>
  </w:p>
  <w:p w:rsidR="00FD1345" w:rsidRDefault="00FD1345">
    <w:pPr>
      <w:pStyle w:val="Header"/>
    </w:pPr>
    <w:r>
      <w:t>Ch. 5 Test Review</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F102A"/>
    <w:multiLevelType w:val="hybridMultilevel"/>
    <w:tmpl w:val="5D8418A2"/>
    <w:lvl w:ilvl="0" w:tplc="2A02DE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E426A"/>
    <w:rsid w:val="000866D6"/>
    <w:rsid w:val="000F77F3"/>
    <w:rsid w:val="00247CB1"/>
    <w:rsid w:val="00270412"/>
    <w:rsid w:val="004273C5"/>
    <w:rsid w:val="00676527"/>
    <w:rsid w:val="007E426A"/>
    <w:rsid w:val="008150F4"/>
    <w:rsid w:val="008A6C94"/>
    <w:rsid w:val="008D70A3"/>
    <w:rsid w:val="008E685A"/>
    <w:rsid w:val="00A24A92"/>
    <w:rsid w:val="00A422FB"/>
    <w:rsid w:val="00A73845"/>
    <w:rsid w:val="00AA5AF7"/>
    <w:rsid w:val="00CC18AD"/>
    <w:rsid w:val="00D2461D"/>
    <w:rsid w:val="00E23489"/>
    <w:rsid w:val="00E65602"/>
    <w:rsid w:val="00FD1345"/>
  </w:rsids>
  <m:mathPr>
    <m:mathFont m:val="Bookman Old Styl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D8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7E426A"/>
    <w:pPr>
      <w:tabs>
        <w:tab w:val="center" w:pos="4320"/>
        <w:tab w:val="right" w:pos="8640"/>
      </w:tabs>
    </w:pPr>
  </w:style>
  <w:style w:type="character" w:customStyle="1" w:styleId="HeaderChar">
    <w:name w:val="Header Char"/>
    <w:basedOn w:val="DefaultParagraphFont"/>
    <w:link w:val="Header"/>
    <w:uiPriority w:val="99"/>
    <w:semiHidden/>
    <w:rsid w:val="007E426A"/>
  </w:style>
  <w:style w:type="paragraph" w:styleId="Footer">
    <w:name w:val="footer"/>
    <w:basedOn w:val="Normal"/>
    <w:link w:val="FooterChar"/>
    <w:uiPriority w:val="99"/>
    <w:semiHidden/>
    <w:unhideWhenUsed/>
    <w:rsid w:val="007E426A"/>
    <w:pPr>
      <w:tabs>
        <w:tab w:val="center" w:pos="4320"/>
        <w:tab w:val="right" w:pos="8640"/>
      </w:tabs>
    </w:pPr>
  </w:style>
  <w:style w:type="character" w:customStyle="1" w:styleId="FooterChar">
    <w:name w:val="Footer Char"/>
    <w:basedOn w:val="DefaultParagraphFont"/>
    <w:link w:val="Footer"/>
    <w:uiPriority w:val="99"/>
    <w:semiHidden/>
    <w:rsid w:val="007E426A"/>
  </w:style>
  <w:style w:type="paragraph" w:styleId="ListParagraph">
    <w:name w:val="List Paragraph"/>
    <w:basedOn w:val="Normal"/>
    <w:uiPriority w:val="34"/>
    <w:qFormat/>
    <w:rsid w:val="007E426A"/>
    <w:pPr>
      <w:ind w:left="720"/>
      <w:contextualSpacing/>
    </w:pPr>
  </w:style>
  <w:style w:type="table" w:styleId="TableGrid">
    <w:name w:val="Table Grid"/>
    <w:basedOn w:val="TableNormal"/>
    <w:uiPriority w:val="59"/>
    <w:rsid w:val="00AA5AF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df"/><Relationship Id="rId14" Type="http://schemas.openxmlformats.org/officeDocument/2006/relationships/image" Target="media/image10.png"/><Relationship Id="rId15" Type="http://schemas.openxmlformats.org/officeDocument/2006/relationships/image" Target="media/image7.pdf"/><Relationship Id="rId16" Type="http://schemas.openxmlformats.org/officeDocument/2006/relationships/image" Target="media/image8.png"/><Relationship Id="rId17" Type="http://schemas.openxmlformats.org/officeDocument/2006/relationships/image" Target="media/image9.pdf"/><Relationship Id="rId18" Type="http://schemas.openxmlformats.org/officeDocument/2006/relationships/image" Target="media/image12.png"/><Relationship Id="rId19" Type="http://schemas.openxmlformats.org/officeDocument/2006/relationships/header" Target="header1.xml"/><Relationship Id="rId20" Type="http://schemas.openxmlformats.org/officeDocument/2006/relationships/fontTable" Target="fontTable.xml"/><Relationship Id="rId2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df"/><Relationship Id="rId6" Type="http://schemas.openxmlformats.org/officeDocument/2006/relationships/image" Target="media/image2.png"/><Relationship Id="rId7" Type="http://schemas.openxmlformats.org/officeDocument/2006/relationships/image" Target="media/image2.pdf"/><Relationship Id="rId8" Type="http://schemas.openxmlformats.org/officeDocument/2006/relationships/image" Target="media/image3.png"/><Relationship Id="rId9" Type="http://schemas.openxmlformats.org/officeDocument/2006/relationships/image" Target="media/image4.pdf"/><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434</Words>
  <Characters>2479</Characters>
  <Application>Microsoft Macintosh Word</Application>
  <DocSecurity>0</DocSecurity>
  <Lines>20</Lines>
  <Paragraphs>4</Paragraphs>
  <ScaleCrop>false</ScaleCrop>
  <Company>Microsoft</Company>
  <LinksUpToDate>false</LinksUpToDate>
  <CharactersWithSpaces>3044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Raskin</dc:creator>
  <cp:keywords/>
  <cp:lastModifiedBy>Emily Raskin</cp:lastModifiedBy>
  <cp:revision>4</cp:revision>
  <dcterms:created xsi:type="dcterms:W3CDTF">2012-10-21T13:06:00Z</dcterms:created>
  <dcterms:modified xsi:type="dcterms:W3CDTF">2012-10-21T13:50:00Z</dcterms:modified>
</cp:coreProperties>
</file>